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DC" w:rsidRPr="00955DDC" w:rsidRDefault="00955DDC" w:rsidP="00955DDC">
      <w:pPr>
        <w:jc w:val="both"/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</w:pPr>
      <w:r w:rsidRPr="00955DDC"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  <w:t xml:space="preserve">Pokud bylo dítě u zápisu vloni na naší ZŠ, </w:t>
      </w:r>
      <w:r w:rsidRPr="00955DDC">
        <w:rPr>
          <w:rStyle w:val="Zvraznn"/>
          <w:rFonts w:ascii="Times New Roman" w:hAnsi="Times New Roman" w:cs="Times New Roman"/>
          <w:b/>
          <w:i w:val="0"/>
          <w:color w:val="000000" w:themeColor="text1"/>
          <w:sz w:val="56"/>
          <w:szCs w:val="24"/>
        </w:rPr>
        <w:t>může</w:t>
      </w:r>
      <w:r w:rsidRPr="00955DDC"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  <w:t xml:space="preserve"> fyzicky abso</w:t>
      </w:r>
      <w:r w:rsidRPr="00955DDC"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  <w:t>lvovat celý zápis znovu nebo se m</w:t>
      </w:r>
      <w:r w:rsidRPr="00955DDC"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  <w:t xml:space="preserve">ohou </w:t>
      </w:r>
      <w:r w:rsidRPr="00955DDC"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  <w:t>dostavit pouze zákonní zástupci</w:t>
      </w:r>
      <w:r w:rsidRPr="00955DDC"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  <w:t xml:space="preserve"> a na formulářích zkontrolovat vyplněná data.</w:t>
      </w:r>
    </w:p>
    <w:p w:rsidR="00955DDC" w:rsidRPr="00955DDC" w:rsidRDefault="00955DDC" w:rsidP="00955DDC">
      <w:pPr>
        <w:jc w:val="both"/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</w:pPr>
      <w:r w:rsidRPr="00955DDC">
        <w:rPr>
          <w:rStyle w:val="Zvraznn"/>
          <w:rFonts w:ascii="Times New Roman" w:hAnsi="Times New Roman" w:cs="Times New Roman"/>
          <w:i w:val="0"/>
          <w:color w:val="000000" w:themeColor="text1"/>
          <w:sz w:val="56"/>
          <w:szCs w:val="24"/>
        </w:rPr>
        <w:t>Pokud bylo dítě vloni na zápisu na jiné škole, absolvuje celý zápis.</w:t>
      </w:r>
      <w:bookmarkStart w:id="0" w:name="_GoBack"/>
      <w:bookmarkEnd w:id="0"/>
    </w:p>
    <w:p w:rsidR="00FF03B8" w:rsidRPr="00955DDC" w:rsidRDefault="00FF03B8">
      <w:pPr>
        <w:rPr>
          <w:rFonts w:ascii="Times New Roman" w:hAnsi="Times New Roman" w:cs="Times New Roman"/>
          <w:color w:val="000000" w:themeColor="text1"/>
        </w:rPr>
      </w:pPr>
    </w:p>
    <w:sectPr w:rsidR="00FF03B8" w:rsidRPr="00955DDC" w:rsidSect="00955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C"/>
    <w:rsid w:val="00955DDC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Ort</dc:creator>
  <cp:lastModifiedBy>Jiří Ort</cp:lastModifiedBy>
  <cp:revision>1</cp:revision>
  <dcterms:created xsi:type="dcterms:W3CDTF">2018-03-06T07:21:00Z</dcterms:created>
  <dcterms:modified xsi:type="dcterms:W3CDTF">2018-03-06T07:23:00Z</dcterms:modified>
</cp:coreProperties>
</file>